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F" w:rsidRDefault="00627961" w:rsidP="00627961">
      <w:pPr>
        <w:jc w:val="center"/>
        <w:rPr>
          <w:sz w:val="26"/>
          <w:szCs w:val="26"/>
        </w:rPr>
      </w:pPr>
      <w:r w:rsidRPr="00341BD1">
        <w:rPr>
          <w:sz w:val="26"/>
          <w:szCs w:val="26"/>
        </w:rPr>
        <w:t xml:space="preserve">Достижения детей в интеллектуальных и творческих конкурсах </w:t>
      </w:r>
    </w:p>
    <w:p w:rsidR="00627961" w:rsidRPr="00341BD1" w:rsidRDefault="0087083F" w:rsidP="0062796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2013-2014</w:t>
      </w:r>
      <w:r w:rsidR="00627961" w:rsidRPr="00341BD1">
        <w:rPr>
          <w:sz w:val="26"/>
          <w:szCs w:val="26"/>
        </w:rPr>
        <w:t xml:space="preserve"> учебный год</w:t>
      </w:r>
    </w:p>
    <w:p w:rsidR="00627961" w:rsidRPr="00B00657" w:rsidRDefault="00627961" w:rsidP="00627961">
      <w:pPr>
        <w:jc w:val="center"/>
        <w:rPr>
          <w:b w:val="0"/>
          <w:color w:val="215868"/>
          <w:sz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4252"/>
        <w:gridCol w:w="1843"/>
      </w:tblGrid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pStyle w:val="1"/>
              <w:jc w:val="center"/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Ф. И. учащегося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Достижения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jc w:val="center"/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Руководитель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Закирьянова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Регина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Диплом высшей степени за лучшую работу на сайте Международного конкурса детского творчества «Талантливые дети» 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Цыкунова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Анастасия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Грушевская Мария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Победители Международного конкурса детского творчества «Талантливые дети» 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Кортункова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Победитель Международного конкурса детского творчества «Талантливые дети» 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Международного фестиваля детского и юношеского творчества «Звезды нового века»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Беляева Яна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Колесников Григорий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Васильева Мария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Победители Международного фестиваля детского и юношеского творчества «Звезды нового века» 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rPr>
          <w:trHeight w:val="605"/>
        </w:trPr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Адельмурдин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Руслан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Международной дистанционной олимпиады «</w:t>
            </w:r>
            <w:proofErr w:type="spellStart"/>
            <w:r w:rsidRPr="002C21D7">
              <w:rPr>
                <w:b w:val="0"/>
                <w:sz w:val="24"/>
                <w:szCs w:val="24"/>
                <w:lang w:val="en-US"/>
              </w:rPr>
              <w:t>Vidiouroki</w:t>
            </w:r>
            <w:proofErr w:type="spellEnd"/>
            <w:r w:rsidRPr="002C21D7">
              <w:rPr>
                <w:b w:val="0"/>
                <w:sz w:val="24"/>
                <w:szCs w:val="24"/>
              </w:rPr>
              <w:t>.</w:t>
            </w:r>
            <w:r w:rsidRPr="002C21D7">
              <w:rPr>
                <w:b w:val="0"/>
                <w:sz w:val="24"/>
                <w:szCs w:val="24"/>
                <w:lang w:val="en-US"/>
              </w:rPr>
              <w:t>net</w:t>
            </w:r>
            <w:r w:rsidRPr="002C21D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627961" w:rsidRPr="00DC1E40" w:rsidTr="00B32E6F">
        <w:trPr>
          <w:trHeight w:val="926"/>
        </w:trPr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Кораллкин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Георгий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Международной дистанционной олимпиады «</w:t>
            </w:r>
            <w:proofErr w:type="spellStart"/>
            <w:r w:rsidRPr="002C21D7">
              <w:rPr>
                <w:b w:val="0"/>
                <w:sz w:val="24"/>
                <w:szCs w:val="24"/>
                <w:lang w:val="en-US"/>
              </w:rPr>
              <w:t>Vidiouroki</w:t>
            </w:r>
            <w:proofErr w:type="spellEnd"/>
            <w:r w:rsidRPr="002C21D7">
              <w:rPr>
                <w:b w:val="0"/>
                <w:sz w:val="24"/>
                <w:szCs w:val="24"/>
              </w:rPr>
              <w:t>.</w:t>
            </w:r>
            <w:r w:rsidRPr="002C21D7">
              <w:rPr>
                <w:b w:val="0"/>
                <w:sz w:val="24"/>
                <w:szCs w:val="24"/>
                <w:lang w:val="en-US"/>
              </w:rPr>
              <w:t>net</w:t>
            </w:r>
            <w:r w:rsidRPr="002C21D7">
              <w:rPr>
                <w:b w:val="0"/>
                <w:sz w:val="24"/>
                <w:szCs w:val="24"/>
              </w:rPr>
              <w:t>»;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Победитель Всероссийской олимпиады по информатике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Минобор</w:t>
            </w:r>
            <w:proofErr w:type="gramStart"/>
            <w:r w:rsidRPr="002C21D7">
              <w:rPr>
                <w:b w:val="0"/>
                <w:sz w:val="24"/>
                <w:szCs w:val="24"/>
              </w:rPr>
              <w:t>.о</w:t>
            </w:r>
            <w:proofErr w:type="gramEnd"/>
            <w:r w:rsidRPr="002C21D7">
              <w:rPr>
                <w:b w:val="0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627961" w:rsidRPr="00DC1E40" w:rsidTr="00B32E6F">
        <w:trPr>
          <w:trHeight w:val="926"/>
        </w:trPr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Абдулова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Диана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Глазырина Кристина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Иван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Ташку Глеб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627961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Победители</w:t>
            </w:r>
            <w:r w:rsidRPr="002C21D7">
              <w:rPr>
                <w:b w:val="0"/>
                <w:sz w:val="24"/>
                <w:szCs w:val="24"/>
              </w:rPr>
              <w:t xml:space="preserve"> Всероссийской олимпиады по информатике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Минобор</w:t>
            </w:r>
            <w:proofErr w:type="gramStart"/>
            <w:r w:rsidRPr="002C21D7">
              <w:rPr>
                <w:b w:val="0"/>
                <w:sz w:val="24"/>
                <w:szCs w:val="24"/>
              </w:rPr>
              <w:t>.о</w:t>
            </w:r>
            <w:proofErr w:type="gramEnd"/>
            <w:r w:rsidRPr="002C21D7">
              <w:rPr>
                <w:b w:val="0"/>
                <w:sz w:val="24"/>
                <w:szCs w:val="24"/>
              </w:rPr>
              <w:t>рг</w:t>
            </w:r>
            <w:proofErr w:type="spellEnd"/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Козбан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Хафизова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Зулейха</w:t>
            </w:r>
            <w:proofErr w:type="spellEnd"/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(100 баллов из 100) Всероссийского конкурса «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- 2014»;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Победитель Всероссийской олимпиады по информатике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Минобор</w:t>
            </w:r>
            <w:proofErr w:type="gramStart"/>
            <w:r w:rsidRPr="002C21D7">
              <w:rPr>
                <w:b w:val="0"/>
                <w:sz w:val="24"/>
                <w:szCs w:val="24"/>
              </w:rPr>
              <w:t>.о</w:t>
            </w:r>
            <w:proofErr w:type="gramEnd"/>
            <w:r w:rsidRPr="002C21D7">
              <w:rPr>
                <w:b w:val="0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Е.В.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</w:p>
        </w:tc>
      </w:tr>
      <w:tr w:rsidR="00627961" w:rsidRPr="00DC1E40" w:rsidTr="00B32E6F">
        <w:trPr>
          <w:trHeight w:val="627"/>
        </w:trPr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Степанова Полина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(100 баллов из 100) Всероссийского конкурса «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- 2014»;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Козбан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Е.В.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Михайлюк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(100 баллов из 100) Всероссийского конкурса «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- 2014»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Гусева Наталья</w:t>
            </w:r>
          </w:p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Бабушкина Алена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фотоконкурс «Остановись мгновенье»,</w:t>
            </w:r>
            <w:r w:rsidRPr="002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Минобор</w:t>
            </w:r>
            <w:proofErr w:type="gramStart"/>
            <w:r w:rsidRPr="002C21D7">
              <w:rPr>
                <w:b w:val="0"/>
                <w:sz w:val="24"/>
                <w:szCs w:val="24"/>
              </w:rPr>
              <w:t>.о</w:t>
            </w:r>
            <w:proofErr w:type="gramEnd"/>
            <w:r w:rsidRPr="002C21D7">
              <w:rPr>
                <w:b w:val="0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1843" w:type="dxa"/>
          </w:tcPr>
          <w:p w:rsidR="00627961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Степанова Л.И.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Яхина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Всероссийского конкурса рисунков «Созвездие». Учредитель - образовательный портал «Жар-птица»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Коробов Тимофей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 xml:space="preserve">Финалист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очно-заочного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Всероссийского конкурса детского рисунка «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Дудл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2C21D7">
              <w:rPr>
                <w:b w:val="0"/>
                <w:sz w:val="24"/>
                <w:szCs w:val="24"/>
              </w:rPr>
              <w:t>Гугл</w:t>
            </w:r>
            <w:proofErr w:type="spellEnd"/>
            <w:r w:rsidRPr="002C21D7">
              <w:rPr>
                <w:b w:val="0"/>
                <w:sz w:val="24"/>
                <w:szCs w:val="24"/>
              </w:rPr>
              <w:t>» г. Москва</w:t>
            </w:r>
          </w:p>
          <w:p w:rsidR="0087083F" w:rsidRPr="002C21D7" w:rsidRDefault="0087083F" w:rsidP="00B32E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lastRenderedPageBreak/>
              <w:t>Алешина Виктория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Эхо</w:t>
            </w:r>
          </w:p>
        </w:tc>
        <w:tc>
          <w:tcPr>
            <w:tcW w:w="42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2C21D7">
              <w:rPr>
                <w:b w:val="0"/>
                <w:sz w:val="24"/>
                <w:szCs w:val="24"/>
              </w:rPr>
              <w:t>Победитель Всероссийского конкурса «Самый необычный микроб»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2C21D7">
              <w:rPr>
                <w:b w:val="0"/>
                <w:sz w:val="24"/>
                <w:szCs w:val="24"/>
              </w:rPr>
              <w:t>Махмутова</w:t>
            </w:r>
            <w:proofErr w:type="spellEnd"/>
            <w:r w:rsidRPr="002C21D7">
              <w:rPr>
                <w:b w:val="0"/>
                <w:sz w:val="24"/>
                <w:szCs w:val="24"/>
              </w:rPr>
              <w:t xml:space="preserve"> Э.К.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CE4E94">
              <w:rPr>
                <w:b w:val="0"/>
                <w:sz w:val="24"/>
                <w:szCs w:val="24"/>
              </w:rPr>
              <w:t>Насыров Вадим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CE4E9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627961" w:rsidRPr="00627961" w:rsidRDefault="00627961" w:rsidP="00627961">
            <w:pPr>
              <w:rPr>
                <w:b w:val="0"/>
                <w:sz w:val="24"/>
                <w:szCs w:val="24"/>
              </w:rPr>
            </w:pPr>
            <w:r w:rsidRPr="00627961">
              <w:rPr>
                <w:b w:val="0"/>
                <w:sz w:val="24"/>
                <w:szCs w:val="24"/>
              </w:rPr>
              <w:t xml:space="preserve">Победитель </w:t>
            </w:r>
            <w:r w:rsidRPr="00627961">
              <w:rPr>
                <w:b w:val="0"/>
                <w:sz w:val="24"/>
                <w:szCs w:val="24"/>
                <w:lang w:val="en-US"/>
              </w:rPr>
              <w:t>XVI</w:t>
            </w:r>
            <w:r w:rsidRPr="00627961">
              <w:rPr>
                <w:b w:val="0"/>
                <w:sz w:val="24"/>
                <w:szCs w:val="24"/>
              </w:rPr>
              <w:t xml:space="preserve">  городской научно – практической конференции школьников в секции «Информатика»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Зинурова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З.А.</w:t>
            </w:r>
          </w:p>
        </w:tc>
      </w:tr>
      <w:tr w:rsidR="00627961" w:rsidRPr="00DC1E40" w:rsidTr="00B32E6F">
        <w:tc>
          <w:tcPr>
            <w:tcW w:w="2552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proofErr w:type="spellStart"/>
            <w:r w:rsidRPr="00CE4E94">
              <w:rPr>
                <w:b w:val="0"/>
                <w:sz w:val="24"/>
                <w:szCs w:val="24"/>
              </w:rPr>
              <w:t>Кучина</w:t>
            </w:r>
            <w:proofErr w:type="spellEnd"/>
            <w:r w:rsidRPr="00CE4E94">
              <w:rPr>
                <w:b w:val="0"/>
                <w:sz w:val="24"/>
                <w:szCs w:val="24"/>
              </w:rPr>
              <w:t xml:space="preserve"> Настя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 w:rsidRPr="00CE4E94">
              <w:rPr>
                <w:b w:val="0"/>
                <w:sz w:val="24"/>
                <w:szCs w:val="24"/>
              </w:rPr>
              <w:t>«Волшебный бисер»</w:t>
            </w:r>
          </w:p>
        </w:tc>
        <w:tc>
          <w:tcPr>
            <w:tcW w:w="4252" w:type="dxa"/>
          </w:tcPr>
          <w:p w:rsidR="00627961" w:rsidRPr="002C21D7" w:rsidRDefault="00627961" w:rsidP="00627961">
            <w:pPr>
              <w:rPr>
                <w:b w:val="0"/>
                <w:sz w:val="24"/>
                <w:szCs w:val="24"/>
              </w:rPr>
            </w:pPr>
            <w:r w:rsidRPr="00627961">
              <w:rPr>
                <w:b w:val="0"/>
                <w:sz w:val="24"/>
                <w:szCs w:val="24"/>
              </w:rPr>
              <w:t xml:space="preserve">Победитель </w:t>
            </w:r>
            <w:r w:rsidRPr="00627961">
              <w:rPr>
                <w:b w:val="0"/>
                <w:sz w:val="24"/>
                <w:szCs w:val="24"/>
                <w:lang w:val="en-US"/>
              </w:rPr>
              <w:t>XVI</w:t>
            </w:r>
            <w:r w:rsidRPr="00627961">
              <w:rPr>
                <w:b w:val="0"/>
                <w:sz w:val="24"/>
                <w:szCs w:val="24"/>
              </w:rPr>
              <w:t xml:space="preserve">  городской научно – практической конференции школьников в секции «</w:t>
            </w:r>
            <w:r>
              <w:rPr>
                <w:b w:val="0"/>
                <w:sz w:val="24"/>
                <w:szCs w:val="24"/>
              </w:rPr>
              <w:t>ДПИ</w:t>
            </w:r>
            <w:r w:rsidRPr="0062796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27961" w:rsidRPr="002C21D7" w:rsidRDefault="00627961" w:rsidP="00B32E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Мезенцева Ю.Г.</w:t>
            </w:r>
          </w:p>
        </w:tc>
      </w:tr>
    </w:tbl>
    <w:p w:rsidR="00A644AB" w:rsidRDefault="00A644AB"/>
    <w:sectPr w:rsidR="00A644AB" w:rsidSect="00DE2985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7961"/>
    <w:rsid w:val="00627961"/>
    <w:rsid w:val="0087083F"/>
    <w:rsid w:val="00883963"/>
    <w:rsid w:val="00A644AB"/>
    <w:rsid w:val="00BF7D96"/>
    <w:rsid w:val="00D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961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6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2015-05-16T10:56:00Z</dcterms:created>
  <dcterms:modified xsi:type="dcterms:W3CDTF">2015-05-16T11:03:00Z</dcterms:modified>
</cp:coreProperties>
</file>